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8503C1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F6462" w:rsidRDefault="003F6462" w:rsidP="003F6462">
      <w:pPr>
        <w:tabs>
          <w:tab w:val="left" w:pos="90"/>
          <w:tab w:val="left" w:pos="6804"/>
        </w:tabs>
        <w:ind w:left="-720" w:right="-650" w:firstLine="720"/>
        <w:jc w:val="both"/>
        <w:rPr>
          <w:rFonts w:ascii="GHEA Grapalat" w:hAnsi="GHEA Grapalat"/>
          <w:sz w:val="20"/>
        </w:rPr>
      </w:pPr>
      <w:r w:rsidRPr="00A51342">
        <w:rPr>
          <w:rFonts w:ascii="GHEA Grapalat" w:hAnsi="GHEA Grapalat"/>
          <w:sz w:val="20"/>
          <w:szCs w:val="24"/>
        </w:rPr>
        <w:t>ЗАО Национальный Центр онкологии имени В.А. Фанарджяна РА</w:t>
      </w:r>
      <w:r w:rsidR="005461BC" w:rsidRPr="003F6462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1E68C1">
        <w:rPr>
          <w:rFonts w:ascii="GHEA Grapalat" w:hAnsi="GHEA Grapalat"/>
          <w:sz w:val="20"/>
        </w:rPr>
        <w:t xml:space="preserve">договоре </w:t>
      </w:r>
      <w:r w:rsidR="003939D3" w:rsidRPr="001E68C1">
        <w:rPr>
          <w:rFonts w:ascii="GHEA Grapalat" w:hAnsi="GHEA Grapalat"/>
          <w:sz w:val="20"/>
        </w:rPr>
        <w:t>№</w:t>
      </w:r>
      <w:r w:rsidRPr="001E68C1">
        <w:rPr>
          <w:rFonts w:ascii="GHEA Grapalat" w:hAnsi="GHEA Grapalat"/>
          <w:sz w:val="20"/>
        </w:rPr>
        <w:t xml:space="preserve"> </w:t>
      </w:r>
      <w:r w:rsidR="00756CA6">
        <w:rPr>
          <w:rFonts w:ascii="GHEA Grapalat" w:hAnsi="GHEA Grapalat"/>
          <w:sz w:val="20"/>
        </w:rPr>
        <w:t>UAK-GHAPDzB-21/5</w:t>
      </w:r>
      <w:r w:rsidR="005461BC" w:rsidRPr="001E68C1">
        <w:rPr>
          <w:rFonts w:ascii="GHEA Grapalat" w:hAnsi="GHEA Grapalat"/>
          <w:sz w:val="20"/>
        </w:rPr>
        <w:t>,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3F6462">
        <w:rPr>
          <w:rFonts w:ascii="GHEA Grapalat" w:hAnsi="GHEA Grapalat"/>
          <w:sz w:val="20"/>
        </w:rPr>
        <w:t xml:space="preserve">20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A952D8" w:rsidRPr="00A952D8">
        <w:rPr>
          <w:rFonts w:ascii="GHEA Grapalat" w:hAnsi="GHEA Grapalat"/>
          <w:sz w:val="20"/>
        </w:rPr>
        <w:t xml:space="preserve">4 </w:t>
      </w:r>
      <w:r w:rsidR="00756CA6" w:rsidRPr="00756CA6">
        <w:rPr>
          <w:rFonts w:ascii="GHEA Grapalat" w:hAnsi="GHEA Grapalat"/>
          <w:sz w:val="20"/>
        </w:rPr>
        <w:t>декабря</w:t>
      </w:r>
      <w:r w:rsidRPr="003F6462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756CA6">
        <w:rPr>
          <w:rFonts w:ascii="GHEA Grapalat" w:hAnsi="GHEA Grapalat"/>
          <w:sz w:val="20"/>
        </w:rPr>
        <w:t>UAK-GHAPDzB-21/5</w:t>
      </w:r>
      <w:r w:rsidR="00756CA6" w:rsidRPr="00756CA6">
        <w:rPr>
          <w:rFonts w:ascii="GHEA Grapalat" w:hAnsi="GHEA Grapalat"/>
          <w:sz w:val="20"/>
        </w:rPr>
        <w:t xml:space="preserve">-1, </w:t>
      </w:r>
      <w:r w:rsidR="00756CA6">
        <w:rPr>
          <w:rFonts w:ascii="GHEA Grapalat" w:hAnsi="GHEA Grapalat"/>
          <w:sz w:val="20"/>
        </w:rPr>
        <w:t>UAK-GHAPDzB-21/5</w:t>
      </w:r>
      <w:r w:rsidR="00756CA6" w:rsidRPr="00756CA6">
        <w:rPr>
          <w:rFonts w:ascii="GHEA Grapalat" w:hAnsi="GHEA Grapalat"/>
          <w:sz w:val="20"/>
        </w:rPr>
        <w:t xml:space="preserve">-2, </w:t>
      </w:r>
      <w:r w:rsidR="00756CA6">
        <w:rPr>
          <w:rFonts w:ascii="GHEA Grapalat" w:hAnsi="GHEA Grapalat"/>
          <w:sz w:val="20"/>
        </w:rPr>
        <w:t>UAK-GHAPDzB-21/5-3</w:t>
      </w:r>
      <w:r w:rsidRPr="003F6462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41521F" w:rsidRPr="0041521F">
        <w:rPr>
          <w:rFonts w:ascii="GHEA Grapalat" w:hAnsi="GHEA Grapalat"/>
          <w:sz w:val="20"/>
        </w:rPr>
        <w:t xml:space="preserve">лекарства и вакцины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04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2"/>
        <w:gridCol w:w="351"/>
        <w:gridCol w:w="136"/>
        <w:gridCol w:w="764"/>
        <w:gridCol w:w="318"/>
        <w:gridCol w:w="27"/>
        <w:gridCol w:w="144"/>
        <w:gridCol w:w="553"/>
        <w:gridCol w:w="12"/>
        <w:gridCol w:w="180"/>
        <w:gridCol w:w="172"/>
        <w:gridCol w:w="623"/>
        <w:gridCol w:w="239"/>
        <w:gridCol w:w="229"/>
        <w:gridCol w:w="293"/>
        <w:gridCol w:w="558"/>
        <w:gridCol w:w="204"/>
        <w:gridCol w:w="36"/>
        <w:gridCol w:w="719"/>
        <w:gridCol w:w="177"/>
        <w:gridCol w:w="72"/>
        <w:gridCol w:w="394"/>
        <w:gridCol w:w="77"/>
        <w:gridCol w:w="265"/>
        <w:gridCol w:w="271"/>
        <w:gridCol w:w="31"/>
        <w:gridCol w:w="167"/>
        <w:gridCol w:w="41"/>
        <w:gridCol w:w="309"/>
        <w:gridCol w:w="386"/>
        <w:gridCol w:w="142"/>
        <w:gridCol w:w="135"/>
        <w:gridCol w:w="246"/>
        <w:gridCol w:w="81"/>
        <w:gridCol w:w="117"/>
        <w:gridCol w:w="612"/>
        <w:gridCol w:w="142"/>
        <w:gridCol w:w="146"/>
        <w:gridCol w:w="859"/>
      </w:tblGrid>
      <w:tr w:rsidR="005461BC" w:rsidRPr="00395B6E" w:rsidTr="00140BB8">
        <w:trPr>
          <w:trHeight w:val="146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0" w:type="dxa"/>
            <w:gridSpan w:val="39"/>
            <w:shd w:val="clear" w:color="auto" w:fill="auto"/>
            <w:vAlign w:val="center"/>
          </w:tcPr>
          <w:p w:rsidR="005461BC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40BB8">
        <w:trPr>
          <w:trHeight w:val="110"/>
          <w:jc w:val="center"/>
        </w:trPr>
        <w:tc>
          <w:tcPr>
            <w:tcW w:w="774" w:type="dxa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1638" w:type="dxa"/>
            <w:gridSpan w:val="6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F6462" w:rsidRDefault="003939D3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F6462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2306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количество</w:t>
            </w:r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F6462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6" w:type="dxa"/>
            <w:gridSpan w:val="5"/>
            <w:vMerge w:val="restart"/>
            <w:shd w:val="clear" w:color="auto" w:fill="auto"/>
            <w:vAlign w:val="center"/>
          </w:tcPr>
          <w:p w:rsidR="009F073F" w:rsidRPr="003F6462" w:rsidRDefault="005461BC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F6462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40BB8">
        <w:trPr>
          <w:trHeight w:val="175"/>
          <w:jc w:val="center"/>
        </w:trPr>
        <w:tc>
          <w:tcPr>
            <w:tcW w:w="774" w:type="dxa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44" w:type="dxa"/>
            <w:gridSpan w:val="8"/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40BB8">
        <w:trPr>
          <w:trHeight w:val="275"/>
          <w:jc w:val="center"/>
        </w:trPr>
        <w:tc>
          <w:tcPr>
            <w:tcW w:w="77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21D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449C" w:rsidRPr="00395B6E" w:rsidTr="00140BB8">
        <w:trPr>
          <w:trHeight w:val="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1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морфин (гидрохлорид морфина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E8449C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3500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раствор для инъекций 10мг / мл; ампулы 1мл</w:t>
            </w:r>
          </w:p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раствор для инъекций 10мг / мл; ампулы 1мл</w:t>
            </w:r>
          </w:p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140BB8">
        <w:trPr>
          <w:trHeight w:val="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2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морфин (гидрохлорид морфина), носкапин, пуповин (гидрохлорид папаверина), кодеин, ребин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3100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140BB8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 xml:space="preserve"> раствор для инъекций 11.5 мг/мл + 5.4 мг/мл + 0.72 мг/мл + 1.44 мг / мл + 0,1 мг / мл; ампулы 1 мл</w:t>
            </w:r>
          </w:p>
          <w:p w:rsidR="00E8449C" w:rsidRPr="00140BB8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140BB8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 xml:space="preserve"> раствор для инъекций 11.5 мг/мл + 5.4 мг/мл + 0.72 мг/мл + 1.44 мг / мл + 0,1 мг / мл; ампулы 1 мл</w:t>
            </w:r>
          </w:p>
          <w:p w:rsidR="00E8449C" w:rsidRPr="00D078BF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140BB8">
        <w:trPr>
          <w:trHeight w:val="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3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Фентанил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10000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раствор для инъекций 0,05 мг / мл; ампулы 2мл</w:t>
            </w:r>
          </w:p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140BB8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раствор для инъекций 0,05 мг / мл; ампулы 2мл</w:t>
            </w:r>
          </w:p>
          <w:p w:rsidR="00E8449C" w:rsidRPr="00D078BF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140BB8">
        <w:trPr>
          <w:trHeight w:val="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4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лоразепам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1500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лоразепам, таблетки 2мг;</w:t>
            </w:r>
          </w:p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D078BF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лоразепам, таблетки 2мг;</w:t>
            </w:r>
          </w:p>
          <w:p w:rsidR="00E8449C" w:rsidRPr="00D078BF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140BB8">
        <w:trPr>
          <w:trHeight w:val="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5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Мидазолам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300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мидазолам раствор для инъекций 5мг / мл; ампулы 3мл:</w:t>
            </w:r>
          </w:p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мидазолам раствор для инъекций 5мг / мл; ампулы 3мл:</w:t>
            </w:r>
          </w:p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140BB8">
        <w:trPr>
          <w:trHeight w:val="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6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трамадол (гидрохлорид трамадола)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1500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 xml:space="preserve"> капсулы 50мг;</w:t>
            </w:r>
          </w:p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 xml:space="preserve"> капсулы 50мг;</w:t>
            </w:r>
          </w:p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D078BF">
        <w:trPr>
          <w:trHeight w:val="646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7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трамадол (гидрохлорид трамадола)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700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140BB8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 xml:space="preserve"> раствор для инъекций 100мг / 2мл; ампулы 2мл</w:t>
            </w:r>
          </w:p>
          <w:p w:rsidR="00E8449C" w:rsidRPr="00D078BF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140BB8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 xml:space="preserve"> раствор для инъекций 100мг / 2мл; ампулы 2мл</w:t>
            </w:r>
          </w:p>
          <w:p w:rsidR="00E8449C" w:rsidRPr="00D078BF" w:rsidRDefault="00E8449C" w:rsidP="00D078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140BB8">
        <w:trPr>
          <w:trHeight w:val="40"/>
          <w:jc w:val="center"/>
        </w:trPr>
        <w:tc>
          <w:tcPr>
            <w:tcW w:w="774" w:type="dxa"/>
            <w:shd w:val="clear" w:color="auto" w:fill="auto"/>
            <w:vAlign w:val="center"/>
          </w:tcPr>
          <w:p w:rsidR="00E8449C" w:rsidRPr="00140BB8" w:rsidRDefault="00D078BF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8</w:t>
            </w:r>
          </w:p>
        </w:tc>
        <w:tc>
          <w:tcPr>
            <w:tcW w:w="1638" w:type="dxa"/>
            <w:gridSpan w:val="6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диазепам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шт</w:t>
            </w:r>
          </w:p>
        </w:tc>
        <w:tc>
          <w:tcPr>
            <w:tcW w:w="12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  <w:lang w:val="en-US"/>
              </w:rPr>
              <w:t>4000</w:t>
            </w:r>
          </w:p>
        </w:tc>
        <w:tc>
          <w:tcPr>
            <w:tcW w:w="12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</w:p>
        </w:tc>
        <w:tc>
          <w:tcPr>
            <w:tcW w:w="1809" w:type="dxa"/>
            <w:gridSpan w:val="10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раствор для инъекций 5мг / мл; ампулы 2мл</w:t>
            </w:r>
          </w:p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  <w:tc>
          <w:tcPr>
            <w:tcW w:w="1876" w:type="dxa"/>
            <w:gridSpan w:val="5"/>
            <w:vAlign w:val="center"/>
          </w:tcPr>
          <w:p w:rsidR="00E8449C" w:rsidRPr="00140BB8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140BB8">
              <w:rPr>
                <w:rFonts w:ascii="GHEA Grapalat" w:hAnsi="GHEA Grapalat"/>
                <w:b/>
                <w:sz w:val="14"/>
                <w:szCs w:val="16"/>
              </w:rPr>
              <w:t>раствор для инъекций 5мг / мл; ампулы 2мл</w:t>
            </w:r>
          </w:p>
          <w:p w:rsidR="00E8449C" w:rsidRPr="00D078BF" w:rsidRDefault="00E8449C" w:rsidP="00140B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D078BF">
              <w:rPr>
                <w:rFonts w:ascii="GHEA Grapalat" w:hAnsi="GHEA Grapalat"/>
                <w:b/>
                <w:sz w:val="14"/>
                <w:szCs w:val="16"/>
              </w:rPr>
              <w:t>*</w:t>
            </w:r>
          </w:p>
        </w:tc>
      </w:tr>
      <w:tr w:rsidR="00E8449C" w:rsidRPr="00395B6E" w:rsidTr="00140BB8">
        <w:trPr>
          <w:trHeight w:val="169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449C" w:rsidRPr="00395B6E" w:rsidTr="00140BB8">
        <w:trPr>
          <w:trHeight w:val="137"/>
          <w:jc w:val="center"/>
        </w:trPr>
        <w:tc>
          <w:tcPr>
            <w:tcW w:w="34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7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BF7713" w:rsidRDefault="00E8449C" w:rsidP="00E844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часть 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статьи 22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РА «О закупках»</w:t>
            </w:r>
          </w:p>
        </w:tc>
      </w:tr>
      <w:tr w:rsidR="00E8449C" w:rsidRPr="00395B6E" w:rsidTr="00140BB8">
        <w:trPr>
          <w:trHeight w:val="196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449C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8449C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8449C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9C" w:rsidRPr="00AB4BAC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AB4BAC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E8449C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4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449C" w:rsidRPr="00395B6E" w:rsidTr="00D078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8449C" w:rsidRPr="008821D1" w:rsidRDefault="00140BB8" w:rsidP="00E8449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E8449C" w:rsidRPr="008821D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8449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E8449C" w:rsidRPr="008821D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</w:tr>
      <w:tr w:rsidR="00E8449C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449C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449C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8449C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449C" w:rsidRPr="00395B6E" w:rsidTr="00D7460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2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449C" w:rsidRPr="00395B6E" w:rsidTr="00140BB8">
        <w:trPr>
          <w:trHeight w:val="54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449C" w:rsidRPr="00395B6E" w:rsidTr="008818D4">
        <w:trPr>
          <w:trHeight w:val="40"/>
          <w:jc w:val="center"/>
        </w:trPr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34" w:type="dxa"/>
            <w:gridSpan w:val="8"/>
            <w:vMerge w:val="restart"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E8449C" w:rsidRPr="00395B6E" w:rsidTr="008818D4">
        <w:trPr>
          <w:trHeight w:val="213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3" w:type="dxa"/>
            <w:gridSpan w:val="29"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E8449C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8449C" w:rsidRPr="00395B6E" w:rsidTr="008818D4">
        <w:trPr>
          <w:trHeight w:val="137"/>
          <w:jc w:val="center"/>
        </w:trPr>
        <w:tc>
          <w:tcPr>
            <w:tcW w:w="11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E8449C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77" w:type="dxa"/>
            <w:gridSpan w:val="37"/>
            <w:shd w:val="clear" w:color="auto" w:fill="auto"/>
            <w:vAlign w:val="center"/>
          </w:tcPr>
          <w:p w:rsidR="00E8449C" w:rsidRPr="00395B6E" w:rsidRDefault="00E8449C" w:rsidP="00E8449C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 w:rsidRPr="00042428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47204F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226922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F7713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F7713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226922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245 000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470 000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175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416</w:t>
            </w:r>
            <w:r w:rsidRPr="00B50FE2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․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235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083</w:t>
            </w:r>
            <w:r w:rsidRPr="00B50FE2">
              <w:rPr>
                <w:rFonts w:ascii="Cambria Math" w:hAnsi="Cambria Math" w:cs="Cambria Math"/>
                <w:b/>
                <w:sz w:val="14"/>
                <w:szCs w:val="14"/>
                <w:lang w:val="en-US"/>
              </w:rPr>
              <w:t>․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34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410 500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700 000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200 000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“Арпимед”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16 875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3 375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20 250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17 625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3 525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21150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199 500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39 900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239 400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33 750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6 750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40 500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«РИХТЕР-ЛАМБРОН» армяно-венгерское совместное предприятие 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43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166,67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8633,33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51 800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46 200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9 240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55 440</w:t>
            </w: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8818D4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="00140BB8"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83"/>
          <w:jc w:val="center"/>
        </w:trPr>
        <w:tc>
          <w:tcPr>
            <w:tcW w:w="1167" w:type="dxa"/>
            <w:gridSpan w:val="3"/>
            <w:shd w:val="clear" w:color="auto" w:fill="auto"/>
            <w:vAlign w:val="center"/>
          </w:tcPr>
          <w:p w:rsidR="00140BB8" w:rsidRPr="00042428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4" w:type="dxa"/>
            <w:gridSpan w:val="8"/>
            <w:shd w:val="clear" w:color="auto" w:fill="auto"/>
            <w:vAlign w:val="center"/>
          </w:tcPr>
          <w:p w:rsidR="00140BB8" w:rsidRPr="00B50FE2" w:rsidRDefault="008818D4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226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333,33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</w:t>
            </w:r>
            <w:r w:rsidRPr="00B50FE2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266,67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7" w:type="dxa"/>
            <w:gridSpan w:val="3"/>
            <w:shd w:val="clear" w:color="auto" w:fill="auto"/>
            <w:vAlign w:val="center"/>
          </w:tcPr>
          <w:p w:rsidR="00140BB8" w:rsidRPr="00B50FE2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0FE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271 600</w:t>
            </w:r>
          </w:p>
        </w:tc>
      </w:tr>
      <w:tr w:rsidR="00140BB8" w:rsidRPr="00395B6E" w:rsidTr="00140BB8">
        <w:trPr>
          <w:trHeight w:val="290"/>
          <w:jc w:val="center"/>
        </w:trPr>
        <w:tc>
          <w:tcPr>
            <w:tcW w:w="23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1E68C1" w:rsidRDefault="00140BB8" w:rsidP="00140BB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E68C1">
              <w:rPr>
                <w:rFonts w:ascii="GHEA Grapalat" w:hAnsi="GHEA Grapalat"/>
                <w:b/>
                <w:sz w:val="14"/>
                <w:szCs w:val="14"/>
              </w:rPr>
              <w:t xml:space="preserve">: Принимая за основу подпункт 5 пункта 40 Порядка,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получивших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удовлетворительную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оценку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участников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были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пригла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шены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заседании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снижению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ценовых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предложений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участвовали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представили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пересмотренные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ценовые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40BB8">
              <w:rPr>
                <w:rFonts w:ascii="GHEA Grapalat" w:hAnsi="GHEA Grapalat" w:hint="eastAsia"/>
                <w:b/>
                <w:sz w:val="14"/>
                <w:szCs w:val="14"/>
              </w:rPr>
              <w:t>предложения</w:t>
            </w:r>
            <w:r w:rsidRPr="00140BB8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140BB8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140BB8">
        <w:trPr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40BB8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40BB8" w:rsidRPr="00395B6E" w:rsidTr="008818D4">
        <w:trPr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40BB8" w:rsidRPr="00395B6E" w:rsidTr="008818D4">
        <w:trPr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8818D4">
        <w:trPr>
          <w:trHeight w:val="40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140BB8">
        <w:trPr>
          <w:trHeight w:val="344"/>
          <w:jc w:val="center"/>
        </w:trPr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:rsidR="00140BB8" w:rsidRPr="00395B6E" w:rsidRDefault="00140BB8" w:rsidP="00140BB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40BB8" w:rsidRPr="00395B6E" w:rsidTr="00140BB8">
        <w:trPr>
          <w:trHeight w:val="88"/>
          <w:jc w:val="center"/>
        </w:trPr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140BB8">
        <w:trPr>
          <w:trHeight w:val="52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40BB8" w:rsidRPr="00395B6E" w:rsidRDefault="00140BB8" w:rsidP="00140B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0BB8" w:rsidRPr="00395B6E" w:rsidTr="00140BB8">
        <w:trPr>
          <w:trHeight w:val="346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BB8" w:rsidRPr="00D74608" w:rsidRDefault="0041521F" w:rsidP="00140BB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13.11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D746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140BB8" w:rsidRPr="00395B6E" w:rsidTr="00140BB8">
        <w:trPr>
          <w:trHeight w:val="92"/>
          <w:jc w:val="center"/>
        </w:trPr>
        <w:tc>
          <w:tcPr>
            <w:tcW w:w="5415" w:type="dxa"/>
            <w:gridSpan w:val="17"/>
            <w:vMerge w:val="restart"/>
            <w:shd w:val="clear" w:color="auto" w:fill="auto"/>
            <w:vAlign w:val="center"/>
          </w:tcPr>
          <w:p w:rsidR="00140BB8" w:rsidRPr="00395B6E" w:rsidRDefault="00140BB8" w:rsidP="00140B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5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0BB8" w:rsidRPr="00395B6E" w:rsidRDefault="00140BB8" w:rsidP="00140BB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41521F" w:rsidRPr="00395B6E" w:rsidTr="00720610">
        <w:trPr>
          <w:trHeight w:val="92"/>
          <w:jc w:val="center"/>
        </w:trPr>
        <w:tc>
          <w:tcPr>
            <w:tcW w:w="541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21F" w:rsidRPr="007467CC" w:rsidRDefault="0041521F" w:rsidP="0041521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17.11.2020</w:t>
            </w:r>
            <w:r w:rsidR="00D74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  <w:tc>
          <w:tcPr>
            <w:tcW w:w="3175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1521F" w:rsidRPr="007467CC" w:rsidRDefault="0041521F" w:rsidP="0041521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21.11.2020</w:t>
            </w:r>
            <w:r w:rsidR="00D74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41521F" w:rsidRPr="00395B6E" w:rsidTr="0017368D">
        <w:trPr>
          <w:trHeight w:val="344"/>
          <w:jc w:val="center"/>
        </w:trPr>
        <w:tc>
          <w:tcPr>
            <w:tcW w:w="11044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1521F" w:rsidRPr="00B44161" w:rsidRDefault="0041521F" w:rsidP="004152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441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24.11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  <w:r w:rsidR="00D74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41521F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42428" w:rsidRDefault="0041521F" w:rsidP="006145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6145C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D74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41521F" w:rsidRPr="00395B6E" w:rsidTr="00140BB8">
        <w:trPr>
          <w:trHeight w:val="344"/>
          <w:jc w:val="center"/>
        </w:trPr>
        <w:tc>
          <w:tcPr>
            <w:tcW w:w="541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2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42428" w:rsidRDefault="0041521F" w:rsidP="004152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3B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6145C5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353B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="00D74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41521F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21F" w:rsidRPr="00395B6E" w:rsidTr="008818D4">
        <w:trPr>
          <w:jc w:val="center"/>
        </w:trPr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1" w:type="dxa"/>
            <w:gridSpan w:val="3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77" w:type="dxa"/>
            <w:gridSpan w:val="35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1521F" w:rsidRPr="00395B6E" w:rsidTr="008818D4">
        <w:trPr>
          <w:trHeight w:val="237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1521F" w:rsidRPr="00395B6E" w:rsidTr="008818D4">
        <w:trPr>
          <w:trHeight w:val="238"/>
          <w:jc w:val="center"/>
        </w:trPr>
        <w:tc>
          <w:tcPr>
            <w:tcW w:w="816" w:type="dxa"/>
            <w:gridSpan w:val="2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16" w:type="dxa"/>
            <w:gridSpan w:val="12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1521F" w:rsidRPr="00395B6E" w:rsidTr="008818D4">
        <w:trPr>
          <w:trHeight w:val="263"/>
          <w:jc w:val="center"/>
        </w:trPr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1521F" w:rsidRPr="00395B6E" w:rsidTr="008818D4">
        <w:trPr>
          <w:trHeight w:val="263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35B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,2,3,5,6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,8</w:t>
            </w:r>
          </w:p>
        </w:tc>
        <w:tc>
          <w:tcPr>
            <w:tcW w:w="1251" w:type="dxa"/>
            <w:gridSpan w:val="3"/>
            <w:shd w:val="clear" w:color="auto" w:fill="auto"/>
            <w:vAlign w:val="center"/>
          </w:tcPr>
          <w:p w:rsidR="0041521F" w:rsidRPr="007935BF" w:rsidRDefault="008818D4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ЗАО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“Арфармация”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1521F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UAK-GHAPDzB-21/5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41521F" w:rsidRPr="00042428" w:rsidRDefault="0041521F" w:rsidP="006145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35B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6145C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bookmarkStart w:id="0" w:name="_GoBack"/>
            <w:bookmarkEnd w:id="0"/>
            <w:r w:rsidRPr="007935B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2020թ</w:t>
            </w:r>
          </w:p>
        </w:tc>
        <w:tc>
          <w:tcPr>
            <w:tcW w:w="1398" w:type="dxa"/>
            <w:gridSpan w:val="5"/>
            <w:vMerge w:val="restart"/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25.12.20</w:t>
            </w:r>
            <w:r w:rsidRPr="007935B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Pr="00042428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vMerge w:val="restart"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shd w:val="clear" w:color="auto" w:fill="auto"/>
            <w:vAlign w:val="center"/>
          </w:tcPr>
          <w:p w:rsidR="0041521F" w:rsidRPr="007935BF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935BF">
              <w:rPr>
                <w:rFonts w:ascii="GHEA Grapalat" w:hAnsi="GHEA Grapalat" w:cs="Sylfaen"/>
                <w:b/>
                <w:sz w:val="14"/>
                <w:szCs w:val="14"/>
              </w:rPr>
              <w:t>7 632 000</w:t>
            </w:r>
          </w:p>
        </w:tc>
      </w:tr>
      <w:tr w:rsidR="0041521F" w:rsidRPr="00395B6E" w:rsidTr="008818D4">
        <w:trPr>
          <w:trHeight w:val="263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251" w:type="dxa"/>
            <w:gridSpan w:val="3"/>
            <w:shd w:val="clear" w:color="auto" w:fill="auto"/>
            <w:vAlign w:val="center"/>
          </w:tcPr>
          <w:p w:rsidR="0041521F" w:rsidRDefault="008818D4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“Арпимед”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1521F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UAK-GHAPDzB-21/5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1521F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vMerge/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shd w:val="clear" w:color="auto" w:fill="auto"/>
            <w:vAlign w:val="center"/>
          </w:tcPr>
          <w:p w:rsidR="0041521F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35B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7935B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</w:t>
            </w:r>
          </w:p>
        </w:tc>
      </w:tr>
      <w:tr w:rsidR="0041521F" w:rsidRPr="00395B6E" w:rsidTr="008818D4">
        <w:trPr>
          <w:trHeight w:val="263"/>
          <w:jc w:val="center"/>
        </w:trPr>
        <w:tc>
          <w:tcPr>
            <w:tcW w:w="816" w:type="dxa"/>
            <w:gridSpan w:val="2"/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251" w:type="dxa"/>
            <w:gridSpan w:val="3"/>
            <w:shd w:val="clear" w:color="auto" w:fill="auto"/>
            <w:vAlign w:val="center"/>
          </w:tcPr>
          <w:p w:rsidR="0041521F" w:rsidRDefault="008818D4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«РИХТЕР-ЛАМБРОН» армяно-венгерское совместное предприятие </w:t>
            </w:r>
          </w:p>
        </w:tc>
        <w:tc>
          <w:tcPr>
            <w:tcW w:w="20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1521F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UAK-GHAPDzB-21/5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-3</w:t>
            </w: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41521F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98" w:type="dxa"/>
            <w:gridSpan w:val="5"/>
            <w:vMerge/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7" w:type="dxa"/>
            <w:gridSpan w:val="6"/>
            <w:shd w:val="clear" w:color="auto" w:fill="auto"/>
            <w:vAlign w:val="center"/>
          </w:tcPr>
          <w:p w:rsidR="0041521F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935BF">
              <w:rPr>
                <w:rFonts w:ascii="GHEA Grapalat" w:hAnsi="GHEA Grapalat"/>
                <w:b/>
                <w:sz w:val="14"/>
                <w:szCs w:val="14"/>
                <w:lang w:val="hy-AM"/>
              </w:rPr>
              <w:t>51 800</w:t>
            </w:r>
          </w:p>
        </w:tc>
      </w:tr>
      <w:tr w:rsidR="0041521F" w:rsidRPr="00395B6E" w:rsidTr="00140BB8">
        <w:trPr>
          <w:trHeight w:val="150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1521F" w:rsidRPr="00395B6E" w:rsidTr="008818D4">
        <w:trPr>
          <w:trHeight w:val="12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1521F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935B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,2,3,5,6,8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7935BF" w:rsidRDefault="008818D4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ЗАО “Арфармация”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21F">
              <w:rPr>
                <w:rFonts w:ascii="GHEA Grapalat" w:hAnsi="GHEA Grapalat" w:cs="Sylfaen"/>
                <w:b/>
                <w:sz w:val="14"/>
                <w:szCs w:val="14"/>
              </w:rPr>
              <w:t>РА, г. Ереван, 0064, Раффи 111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</w:p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0FAE">
              <w:rPr>
                <w:rFonts w:ascii="GHEA Grapalat" w:hAnsi="GHEA Grapalat" w:cs="Sylfaen"/>
                <w:b/>
                <w:sz w:val="14"/>
                <w:szCs w:val="14"/>
              </w:rPr>
              <w:t>/060/ 759 999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90FAE" w:rsidRDefault="00A530C2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hyperlink r:id="rId8" w:history="1">
              <w:r w:rsidR="0041521F" w:rsidRPr="0003154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tender@arpharm.am</w:t>
              </w:r>
            </w:hyperlink>
            <w:r w:rsidR="004152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163008100220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0FAE">
              <w:rPr>
                <w:rFonts w:ascii="GHEA Grapalat" w:hAnsi="GHEA Grapalat"/>
                <w:b/>
                <w:sz w:val="14"/>
                <w:szCs w:val="14"/>
              </w:rPr>
              <w:t>02505735</w:t>
            </w:r>
          </w:p>
        </w:tc>
      </w:tr>
      <w:tr w:rsidR="0041521F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Default="008818D4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ООО “Арпимед”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1521F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21F">
              <w:rPr>
                <w:rFonts w:ascii="GHEA Grapalat" w:hAnsi="GHEA Grapalat" w:cs="Sylfaen"/>
                <w:b/>
                <w:sz w:val="14"/>
                <w:szCs w:val="14"/>
              </w:rPr>
              <w:t>РА, г. Абовян, 2, зд 19,</w:t>
            </w:r>
          </w:p>
          <w:p w:rsidR="0041521F" w:rsidRPr="0041521F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21F">
              <w:rPr>
                <w:rFonts w:ascii="GHEA Grapalat" w:hAnsi="GHEA Grapalat" w:cs="Sylfaen"/>
                <w:b/>
                <w:sz w:val="14"/>
                <w:szCs w:val="14"/>
              </w:rPr>
              <w:t>/022/ 221 740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90FAE" w:rsidRDefault="00A530C2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hyperlink r:id="rId9" w:history="1">
              <w:r w:rsidR="0041521F" w:rsidRPr="0003154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info@arpimed.com</w:t>
              </w:r>
            </w:hyperlink>
            <w:r w:rsidR="004152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30CB8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2471000494250010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F714D8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0FAE">
              <w:rPr>
                <w:rFonts w:ascii="GHEA Grapalat" w:hAnsi="GHEA Grapalat"/>
                <w:b/>
                <w:sz w:val="14"/>
                <w:szCs w:val="14"/>
              </w:rPr>
              <w:t>03519299</w:t>
            </w:r>
          </w:p>
        </w:tc>
      </w:tr>
      <w:tr w:rsidR="0041521F" w:rsidRPr="00395B6E" w:rsidTr="008818D4">
        <w:trPr>
          <w:trHeight w:val="155"/>
          <w:jc w:val="center"/>
        </w:trPr>
        <w:tc>
          <w:tcPr>
            <w:tcW w:w="8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42428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2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Default="008818D4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ООО «РИХТЕР-ЛАМБРОН» армяно-венгерское совместное предприятие </w:t>
            </w:r>
          </w:p>
        </w:tc>
        <w:tc>
          <w:tcPr>
            <w:tcW w:w="279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90FAE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1521F">
              <w:rPr>
                <w:rFonts w:ascii="GHEA Grapalat" w:hAnsi="GHEA Grapalat" w:cs="Sylfaen"/>
                <w:b/>
                <w:sz w:val="14"/>
                <w:szCs w:val="14"/>
              </w:rPr>
              <w:t>РА, г. Ереван, Аршакуняц 2, дом 2</w:t>
            </w:r>
            <w:r w:rsidRPr="00490FAE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</w:p>
          <w:p w:rsidR="0041521F" w:rsidRPr="00490FAE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90FAE">
              <w:rPr>
                <w:rFonts w:ascii="GHEA Grapalat" w:hAnsi="GHEA Grapalat" w:cs="Sylfaen"/>
                <w:b/>
                <w:sz w:val="14"/>
                <w:szCs w:val="14"/>
              </w:rPr>
              <w:t>8108 (28)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490FAE" w:rsidRDefault="00A530C2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0" w:history="1">
              <w:r w:rsidR="0041521F" w:rsidRPr="0003154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tender@lambronpharm.am</w:t>
              </w:r>
            </w:hyperlink>
            <w:r w:rsidR="0041521F" w:rsidRPr="00490FA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11" w:history="1">
              <w:r w:rsidR="0041521F" w:rsidRPr="0003154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lambron@lambronpharm.am</w:t>
              </w:r>
            </w:hyperlink>
            <w:r w:rsidR="0041521F" w:rsidRPr="00490FA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030CB8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1660004154880100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F714D8" w:rsidRDefault="0041521F" w:rsidP="004152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90FAE">
              <w:rPr>
                <w:rFonts w:ascii="GHEA Grapalat" w:hAnsi="GHEA Grapalat"/>
                <w:b/>
                <w:sz w:val="14"/>
                <w:szCs w:val="14"/>
              </w:rPr>
              <w:t>02542882</w:t>
            </w:r>
          </w:p>
        </w:tc>
      </w:tr>
      <w:tr w:rsidR="0041521F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1521F" w:rsidRPr="00395B6E" w:rsidRDefault="0041521F" w:rsidP="004152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21F" w:rsidRPr="00395B6E" w:rsidTr="00140BB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D74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709A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41521F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1521F" w:rsidRPr="00395B6E" w:rsidRDefault="0041521F" w:rsidP="004152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21F" w:rsidRPr="00395B6E" w:rsidTr="00140BB8">
        <w:trPr>
          <w:trHeight w:val="475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BF7713" w:rsidRDefault="00A530C2" w:rsidP="004152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="0041521F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4152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3" w:history="1">
              <w:r w:rsidR="0041521F" w:rsidRPr="00A5290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</w:p>
        </w:tc>
      </w:tr>
      <w:tr w:rsidR="0041521F" w:rsidRPr="00395B6E" w:rsidTr="00140BB8">
        <w:trPr>
          <w:trHeight w:val="50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1521F" w:rsidRPr="00395B6E" w:rsidRDefault="0041521F" w:rsidP="004152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21F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B241C6" w:rsidRDefault="0041521F" w:rsidP="004152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41521F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1521F" w:rsidRPr="00395B6E" w:rsidRDefault="0041521F" w:rsidP="004152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21F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B241C6" w:rsidRDefault="0041521F" w:rsidP="004152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получан.</w:t>
            </w:r>
          </w:p>
        </w:tc>
      </w:tr>
      <w:tr w:rsidR="0041521F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1521F" w:rsidRPr="00395B6E" w:rsidRDefault="0041521F" w:rsidP="004152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21F" w:rsidRPr="00395B6E" w:rsidTr="00140BB8">
        <w:trPr>
          <w:trHeight w:val="427"/>
          <w:jc w:val="center"/>
        </w:trPr>
        <w:tc>
          <w:tcPr>
            <w:tcW w:w="2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1521F" w:rsidRPr="00395B6E" w:rsidTr="00140BB8">
        <w:trPr>
          <w:trHeight w:val="288"/>
          <w:jc w:val="center"/>
        </w:trPr>
        <w:tc>
          <w:tcPr>
            <w:tcW w:w="11044" w:type="dxa"/>
            <w:gridSpan w:val="40"/>
            <w:shd w:val="clear" w:color="auto" w:fill="99CCFF"/>
            <w:vAlign w:val="center"/>
          </w:tcPr>
          <w:p w:rsidR="0041521F" w:rsidRPr="00395B6E" w:rsidRDefault="0041521F" w:rsidP="004152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521F" w:rsidRPr="00395B6E" w:rsidTr="00140BB8">
        <w:trPr>
          <w:trHeight w:val="227"/>
          <w:jc w:val="center"/>
        </w:trPr>
        <w:tc>
          <w:tcPr>
            <w:tcW w:w="11044" w:type="dxa"/>
            <w:gridSpan w:val="40"/>
            <w:shd w:val="clear" w:color="auto" w:fill="auto"/>
            <w:vAlign w:val="center"/>
          </w:tcPr>
          <w:p w:rsidR="0041521F" w:rsidRPr="00395B6E" w:rsidRDefault="0041521F" w:rsidP="004152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1521F" w:rsidRPr="00395B6E" w:rsidTr="00140BB8">
        <w:trPr>
          <w:trHeight w:val="47"/>
          <w:jc w:val="center"/>
        </w:trPr>
        <w:tc>
          <w:tcPr>
            <w:tcW w:w="3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521F" w:rsidRPr="00395B6E" w:rsidRDefault="0041521F" w:rsidP="004152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1521F" w:rsidRPr="00395B6E" w:rsidTr="00140BB8">
        <w:trPr>
          <w:trHeight w:val="47"/>
          <w:jc w:val="center"/>
        </w:trPr>
        <w:tc>
          <w:tcPr>
            <w:tcW w:w="3109" w:type="dxa"/>
            <w:gridSpan w:val="9"/>
            <w:shd w:val="clear" w:color="auto" w:fill="auto"/>
            <w:vAlign w:val="center"/>
          </w:tcPr>
          <w:p w:rsidR="0041521F" w:rsidRPr="00D078BF" w:rsidRDefault="0041521F" w:rsidP="00D078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Анаит Егиазарян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41521F" w:rsidRPr="00D078BF" w:rsidRDefault="0041521F" w:rsidP="00D078B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078BF">
              <w:rPr>
                <w:rFonts w:ascii="GHEA Grapalat" w:hAnsi="GHEA Grapalat"/>
                <w:b/>
                <w:sz w:val="14"/>
                <w:szCs w:val="14"/>
              </w:rPr>
              <w:t>/010/ 28 76 81</w:t>
            </w:r>
          </w:p>
        </w:tc>
        <w:tc>
          <w:tcPr>
            <w:tcW w:w="3950" w:type="dxa"/>
            <w:gridSpan w:val="16"/>
            <w:shd w:val="clear" w:color="auto" w:fill="auto"/>
            <w:vAlign w:val="center"/>
          </w:tcPr>
          <w:p w:rsidR="0041521F" w:rsidRPr="00D078BF" w:rsidRDefault="00A530C2" w:rsidP="004152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4" w:history="1">
              <w:r w:rsidR="0041521F" w:rsidRPr="00D078BF">
                <w:rPr>
                  <w:rStyle w:val="af"/>
                  <w:rFonts w:ascii="GHEA Grapalat" w:hAnsi="GHEA Grapalat"/>
                  <w:b/>
                  <w:sz w:val="14"/>
                  <w:lang w:val="af-ZA"/>
                </w:rPr>
                <w:t>anahit.yeghiazaryan@oncology.am</w:t>
              </w:r>
            </w:hyperlink>
          </w:p>
        </w:tc>
      </w:tr>
    </w:tbl>
    <w:p w:rsidR="00D078BF" w:rsidRDefault="00D078BF" w:rsidP="001E68C1">
      <w:pPr>
        <w:pStyle w:val="a6"/>
        <w:ind w:firstLine="567"/>
        <w:rPr>
          <w:rFonts w:ascii="GHEA Grapalat" w:hAnsi="GHEA Grapalat"/>
        </w:rPr>
      </w:pPr>
    </w:p>
    <w:p w:rsidR="001E68C1" w:rsidRPr="00D078BF" w:rsidRDefault="001E68C1" w:rsidP="001E68C1">
      <w:pPr>
        <w:pStyle w:val="a6"/>
        <w:ind w:firstLine="567"/>
        <w:rPr>
          <w:rFonts w:ascii="GHEA Grapalat" w:hAnsi="GHEA Grapalat"/>
          <w:b/>
          <w:i/>
          <w:sz w:val="22"/>
        </w:rPr>
      </w:pPr>
      <w:r w:rsidRPr="00D078BF">
        <w:rPr>
          <w:rFonts w:ascii="GHEA Grapalat" w:hAnsi="GHEA Grapalat"/>
          <w:b/>
          <w:i/>
          <w:sz w:val="22"/>
        </w:rPr>
        <w:t>Заказчик</w:t>
      </w:r>
      <w:r w:rsidRPr="00D078BF">
        <w:rPr>
          <w:rFonts w:ascii="GHEA Grapalat" w:hAnsi="GHEA Grapalat"/>
          <w:b/>
          <w:i/>
          <w:sz w:val="22"/>
          <w:lang w:val="hy-AM"/>
        </w:rPr>
        <w:t xml:space="preserve">  </w:t>
      </w:r>
      <w:r w:rsidRPr="00D078BF">
        <w:rPr>
          <w:rFonts w:ascii="GHEA Grapalat" w:hAnsi="GHEA Grapalat"/>
          <w:b/>
          <w:i/>
          <w:sz w:val="22"/>
        </w:rPr>
        <w:t xml:space="preserve"> ЗАО Национальный Центр онкологии имени В.А. Фанарджяна</w:t>
      </w: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1E68C1" w:rsidRPr="001E68C1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sectPr w:rsidR="001E68C1" w:rsidRPr="001E68C1" w:rsidSect="003F6462">
      <w:footerReference w:type="even" r:id="rId15"/>
      <w:footerReference w:type="default" r:id="rId16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0C2" w:rsidRDefault="00A530C2">
      <w:r>
        <w:separator/>
      </w:r>
    </w:p>
  </w:endnote>
  <w:endnote w:type="continuationSeparator" w:id="0">
    <w:p w:rsidR="00A530C2" w:rsidRDefault="00A5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1D1" w:rsidRDefault="008821D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821D1" w:rsidRDefault="008821D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821D1" w:rsidRPr="008257B0" w:rsidRDefault="008821D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145C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0C2" w:rsidRDefault="00A530C2">
      <w:r>
        <w:separator/>
      </w:r>
    </w:p>
  </w:footnote>
  <w:footnote w:type="continuationSeparator" w:id="0">
    <w:p w:rsidR="00A530C2" w:rsidRDefault="00A530C2">
      <w:r>
        <w:continuationSeparator/>
      </w:r>
    </w:p>
  </w:footnote>
  <w:footnote w:id="1">
    <w:p w:rsidR="008821D1" w:rsidRPr="004C584B" w:rsidRDefault="008821D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E8449C" w:rsidRPr="004C584B" w:rsidRDefault="00E8449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E8449C" w:rsidRPr="004C584B" w:rsidRDefault="00E8449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E8449C" w:rsidRPr="004C584B" w:rsidRDefault="00E8449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E8449C" w:rsidRPr="004C584B" w:rsidRDefault="00E8449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E8449C" w:rsidRPr="004C584B" w:rsidRDefault="00E8449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BC23F7E"/>
    <w:multiLevelType w:val="hybridMultilevel"/>
    <w:tmpl w:val="3878C5BE"/>
    <w:lvl w:ilvl="0" w:tplc="FD78AF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2"/>
  </w:num>
  <w:num w:numId="17">
    <w:abstractNumId w:val="8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1"/>
  </w:num>
  <w:num w:numId="24">
    <w:abstractNumId w:val="6"/>
  </w:num>
  <w:num w:numId="25">
    <w:abstractNumId w:val="37"/>
  </w:num>
  <w:num w:numId="26">
    <w:abstractNumId w:val="26"/>
  </w:num>
  <w:num w:numId="27">
    <w:abstractNumId w:val="13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0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3CE3"/>
    <w:rsid w:val="000F7761"/>
    <w:rsid w:val="00100D10"/>
    <w:rsid w:val="00102A32"/>
    <w:rsid w:val="001038C8"/>
    <w:rsid w:val="00120E57"/>
    <w:rsid w:val="00124077"/>
    <w:rsid w:val="00125AFF"/>
    <w:rsid w:val="00132E94"/>
    <w:rsid w:val="00140BB8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55FD"/>
    <w:rsid w:val="002A5B15"/>
    <w:rsid w:val="002B3E7D"/>
    <w:rsid w:val="002B3F6D"/>
    <w:rsid w:val="002B693B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6462"/>
    <w:rsid w:val="004001A0"/>
    <w:rsid w:val="004142D4"/>
    <w:rsid w:val="0041521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145C5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6485F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56CA6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18D4"/>
    <w:rsid w:val="008821D1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30C2"/>
    <w:rsid w:val="00A611FE"/>
    <w:rsid w:val="00A70700"/>
    <w:rsid w:val="00A952D8"/>
    <w:rsid w:val="00AA698E"/>
    <w:rsid w:val="00AB1F7F"/>
    <w:rsid w:val="00AB253E"/>
    <w:rsid w:val="00AB2D08"/>
    <w:rsid w:val="00AB4BAC"/>
    <w:rsid w:val="00AC7F6F"/>
    <w:rsid w:val="00AD5F58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9A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7734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8BF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460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76D2"/>
    <w:rsid w:val="00E55F33"/>
    <w:rsid w:val="00E615C8"/>
    <w:rsid w:val="00E62F6D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49C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172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paragraph" w:styleId="af8">
    <w:name w:val="No Spacing"/>
    <w:uiPriority w:val="1"/>
    <w:qFormat/>
    <w:rsid w:val="00E62F6D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13" Type="http://schemas.openxmlformats.org/officeDocument/2006/relationships/hyperlink" Target="http://www.procurement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meps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mbron@lambronpharm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ender@lambronphar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rpimed.com" TargetMode="External"/><Relationship Id="rId14" Type="http://schemas.openxmlformats.org/officeDocument/2006/relationships/hyperlink" Target="mailto:anahit.yeghiazaryan@oncolog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4865-20C7-4ADA-9F8C-A29DD6AA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45</cp:revision>
  <cp:lastPrinted>2020-12-07T08:58:00Z</cp:lastPrinted>
  <dcterms:created xsi:type="dcterms:W3CDTF">2018-08-09T07:28:00Z</dcterms:created>
  <dcterms:modified xsi:type="dcterms:W3CDTF">2020-12-07T09:02:00Z</dcterms:modified>
</cp:coreProperties>
</file>